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8D7B" w14:textId="63B0B77C" w:rsidR="00322BB9" w:rsidRPr="00675200" w:rsidRDefault="00322BB9" w:rsidP="00322BB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z w:val="32"/>
          <w:szCs w:val="32"/>
        </w:rPr>
      </w:pPr>
      <w:r w:rsidRPr="00675200">
        <w:rPr>
          <w:rFonts w:asciiTheme="minorHAnsi" w:hAnsiTheme="minorHAnsi" w:cstheme="minorHAnsi"/>
          <w:color w:val="282828"/>
          <w:sz w:val="32"/>
          <w:szCs w:val="32"/>
        </w:rPr>
        <w:t>Godmorgen sol,</w:t>
      </w:r>
      <w:r w:rsidRPr="00675200">
        <w:rPr>
          <w:rFonts w:asciiTheme="minorHAnsi" w:hAnsiTheme="minorHAnsi" w:cstheme="minorHAnsi"/>
          <w:color w:val="282828"/>
          <w:sz w:val="32"/>
          <w:szCs w:val="32"/>
        </w:rPr>
        <w:br/>
        <w:t>godmorgen morgensol,</w:t>
      </w:r>
      <w:r w:rsidRPr="00675200">
        <w:rPr>
          <w:rFonts w:asciiTheme="minorHAnsi" w:hAnsiTheme="minorHAnsi" w:cstheme="minorHAnsi"/>
          <w:color w:val="282828"/>
          <w:sz w:val="32"/>
          <w:szCs w:val="32"/>
        </w:rPr>
        <w:br/>
        <w:t xml:space="preserve">Som skinner ned på </w:t>
      </w:r>
      <w:proofErr w:type="spellStart"/>
      <w:r w:rsidRPr="00675200">
        <w:rPr>
          <w:rFonts w:asciiTheme="minorHAnsi" w:hAnsiTheme="minorHAnsi" w:cstheme="minorHAnsi"/>
          <w:color w:val="282828"/>
          <w:sz w:val="32"/>
          <w:szCs w:val="32"/>
        </w:rPr>
        <w:t>belis</w:t>
      </w:r>
      <w:proofErr w:type="spellEnd"/>
      <w:r w:rsidRPr="00675200">
        <w:rPr>
          <w:rFonts w:asciiTheme="minorHAnsi" w:hAnsiTheme="minorHAnsi" w:cstheme="minorHAnsi"/>
          <w:color w:val="282828"/>
          <w:sz w:val="32"/>
          <w:szCs w:val="32"/>
        </w:rPr>
        <w:t xml:space="preserve"> og viol,</w:t>
      </w:r>
      <w:r w:rsidRPr="00675200">
        <w:rPr>
          <w:rFonts w:asciiTheme="minorHAnsi" w:hAnsiTheme="minorHAnsi" w:cstheme="minorHAnsi"/>
          <w:color w:val="282828"/>
          <w:sz w:val="32"/>
          <w:szCs w:val="32"/>
        </w:rPr>
        <w:br/>
        <w:t>og ned på Jens og Kaj de frække fyre,</w:t>
      </w:r>
      <w:r w:rsidRPr="00675200">
        <w:rPr>
          <w:rFonts w:asciiTheme="minorHAnsi" w:hAnsiTheme="minorHAnsi" w:cstheme="minorHAnsi"/>
          <w:color w:val="282828"/>
          <w:sz w:val="32"/>
          <w:szCs w:val="32"/>
        </w:rPr>
        <w:br/>
        <w:t>som står og tisser på en tissemyre.</w:t>
      </w:r>
    </w:p>
    <w:p w14:paraId="0D7BFDD2" w14:textId="77777777" w:rsidR="00322BB9" w:rsidRPr="00675200" w:rsidRDefault="00322BB9" w:rsidP="00322BB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z w:val="32"/>
          <w:szCs w:val="32"/>
        </w:rPr>
      </w:pPr>
    </w:p>
    <w:p w14:paraId="37E7972D" w14:textId="6C52CE05" w:rsidR="00322BB9" w:rsidRPr="00675200" w:rsidRDefault="00322BB9" w:rsidP="00322BB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z w:val="32"/>
          <w:szCs w:val="32"/>
        </w:rPr>
      </w:pPr>
      <w:r w:rsidRPr="00675200">
        <w:rPr>
          <w:rFonts w:asciiTheme="minorHAnsi" w:hAnsiTheme="minorHAnsi" w:cstheme="minorHAnsi"/>
          <w:color w:val="282828"/>
          <w:sz w:val="32"/>
          <w:szCs w:val="32"/>
        </w:rPr>
        <w:t>Men myren skal man ikke tisse på,</w:t>
      </w:r>
      <w:r w:rsidRPr="00675200">
        <w:rPr>
          <w:rFonts w:asciiTheme="minorHAnsi" w:hAnsiTheme="minorHAnsi" w:cstheme="minorHAnsi"/>
          <w:color w:val="282828"/>
          <w:sz w:val="32"/>
          <w:szCs w:val="32"/>
        </w:rPr>
        <w:br/>
        <w:t>så derfor råber jeg la’ vær at stå</w:t>
      </w:r>
      <w:r w:rsidRPr="00675200">
        <w:rPr>
          <w:rFonts w:asciiTheme="minorHAnsi" w:hAnsiTheme="minorHAnsi" w:cstheme="minorHAnsi"/>
          <w:color w:val="282828"/>
          <w:sz w:val="32"/>
          <w:szCs w:val="32"/>
        </w:rPr>
        <w:br/>
        <w:t>og tis på myren, men gå hjem igen</w:t>
      </w:r>
      <w:r w:rsidRPr="00675200">
        <w:rPr>
          <w:rFonts w:asciiTheme="minorHAnsi" w:hAnsiTheme="minorHAnsi" w:cstheme="minorHAnsi"/>
          <w:color w:val="282828"/>
          <w:sz w:val="32"/>
          <w:szCs w:val="32"/>
        </w:rPr>
        <w:br/>
        <w:t>med jeres tissemyre-tissemænd.</w:t>
      </w:r>
    </w:p>
    <w:p w14:paraId="6535D7B4" w14:textId="03A9B7FB" w:rsidR="00A00510" w:rsidRPr="00675200" w:rsidRDefault="00A00510">
      <w:pPr>
        <w:rPr>
          <w:rFonts w:cstheme="minorHAnsi"/>
          <w:sz w:val="32"/>
          <w:szCs w:val="32"/>
        </w:rPr>
      </w:pPr>
    </w:p>
    <w:p w14:paraId="2103D926" w14:textId="2BAE4CCA" w:rsidR="00675200" w:rsidRPr="00675200" w:rsidRDefault="00675200">
      <w:pPr>
        <w:rPr>
          <w:rFonts w:cstheme="minorHAnsi"/>
          <w:sz w:val="32"/>
          <w:szCs w:val="32"/>
        </w:rPr>
      </w:pPr>
    </w:p>
    <w:p w14:paraId="251C6094" w14:textId="21DB0A3F" w:rsidR="00675200" w:rsidRPr="00675200" w:rsidRDefault="00675200" w:rsidP="00675200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32"/>
          <w:szCs w:val="32"/>
          <w:lang w:eastAsia="da-DK"/>
        </w:rPr>
      </w:pP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t>Mariehønen Evigglad,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>Gik tur på et rabarberblad,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>Og mødte Søren Snegl, der lå,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>Og sov med sneglehuset på.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>Da blev det regn og tordenvejr,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>Og Evigglad fik våde tær,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>Så derfor slog hun bankeslag,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>På sneglehusets lille tag.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>Og sneglen råbte højt: ’Kom ind’,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>I læ for torden, regn og vind,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>Her er lidt snæver som du ser,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>Men der er lunt og tørvejr her.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>Så sad de begge to og lo,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 xml:space="preserve">I Sørens lille </w:t>
      </w:r>
      <w:proofErr w:type="spellStart"/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t>sneglebo</w:t>
      </w:r>
      <w:proofErr w:type="spellEnd"/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t>,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>Og hvis jeg ikke tager fejl,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>Bliver Evigglad til Madam Snegl.</w:t>
      </w:r>
    </w:p>
    <w:p w14:paraId="6D2D0B58" w14:textId="77777777" w:rsidR="00675200" w:rsidRPr="00675200" w:rsidRDefault="00675200" w:rsidP="00675200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32"/>
          <w:szCs w:val="32"/>
          <w:lang w:eastAsia="da-DK"/>
        </w:rPr>
      </w:pPr>
    </w:p>
    <w:p w14:paraId="50661DFA" w14:textId="77777777" w:rsidR="00675200" w:rsidRPr="00675200" w:rsidRDefault="00675200" w:rsidP="00675200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32"/>
          <w:szCs w:val="32"/>
          <w:lang w:eastAsia="da-DK"/>
        </w:rPr>
      </w:pP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t>Og unger fik de mange af,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>Det kan man se en forårsdag,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>De flyver op mod himlen blå,</w:t>
      </w:r>
      <w:r w:rsidRPr="00675200">
        <w:rPr>
          <w:rFonts w:eastAsia="Times New Roman" w:cstheme="minorHAnsi"/>
          <w:color w:val="313131"/>
          <w:sz w:val="32"/>
          <w:szCs w:val="32"/>
          <w:lang w:eastAsia="da-DK"/>
        </w:rPr>
        <w:br/>
        <w:t>Med sneglehus med vinger på.</w:t>
      </w:r>
    </w:p>
    <w:p w14:paraId="58C4ADE2" w14:textId="77777777" w:rsidR="00675200" w:rsidRDefault="00675200"/>
    <w:sectPr w:rsidR="00675200" w:rsidSect="00322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10"/>
    <w:rsid w:val="00322BB9"/>
    <w:rsid w:val="00675200"/>
    <w:rsid w:val="00A0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7DFA"/>
  <w15:chartTrackingRefBased/>
  <w15:docId w15:val="{DDC22A5F-EFF3-4977-9C2E-249A73BF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t-dropcap">
    <w:name w:val="et-dropcap"/>
    <w:basedOn w:val="Standardskrifttypeiafsnit"/>
    <w:rsid w:val="0032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074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6771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3</cp:revision>
  <cp:lastPrinted>2022-09-02T11:54:00Z</cp:lastPrinted>
  <dcterms:created xsi:type="dcterms:W3CDTF">2022-09-02T11:17:00Z</dcterms:created>
  <dcterms:modified xsi:type="dcterms:W3CDTF">2022-09-02T11:54:00Z</dcterms:modified>
</cp:coreProperties>
</file>