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058D" w14:textId="77777777" w:rsidR="004703F8" w:rsidRPr="004703F8" w:rsidRDefault="004703F8" w:rsidP="004703F8">
      <w:pPr>
        <w:spacing w:after="0" w:line="240" w:lineRule="auto"/>
        <w:rPr>
          <w:rFonts w:eastAsia="Times New Roman" w:cstheme="minorHAnsi"/>
          <w:color w:val="444444"/>
          <w:sz w:val="32"/>
          <w:szCs w:val="32"/>
          <w:shd w:val="clear" w:color="auto" w:fill="FFFFFF"/>
          <w:lang w:eastAsia="da-DK"/>
        </w:rPr>
      </w:pPr>
      <w:r w:rsidRPr="004703F8"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  <w:t xml:space="preserve">Traktoren kører, traktoren kører hele dagen lang </w:t>
      </w:r>
    </w:p>
    <w:p w14:paraId="02CCF97A" w14:textId="549702FE" w:rsidR="004703F8" w:rsidRPr="004703F8" w:rsidRDefault="004703F8" w:rsidP="004703F8">
      <w:pPr>
        <w:spacing w:after="0" w:line="240" w:lineRule="auto"/>
        <w:rPr>
          <w:rFonts w:eastAsia="Times New Roman" w:cstheme="minorHAnsi"/>
          <w:color w:val="444444"/>
          <w:sz w:val="32"/>
          <w:szCs w:val="32"/>
          <w:shd w:val="clear" w:color="auto" w:fill="FFFFFF"/>
          <w:lang w:eastAsia="da-DK"/>
        </w:rPr>
      </w:pPr>
      <w:r w:rsidRPr="004703F8"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  <w:t xml:space="preserve">Først med gyllevognen </w:t>
      </w:r>
    </w:p>
    <w:p w14:paraId="0C8B8106" w14:textId="77777777" w:rsidR="004703F8" w:rsidRPr="004703F8" w:rsidRDefault="004703F8" w:rsidP="004703F8">
      <w:pPr>
        <w:spacing w:after="0" w:line="240" w:lineRule="auto"/>
        <w:rPr>
          <w:rFonts w:eastAsia="Times New Roman" w:cstheme="minorHAnsi"/>
          <w:color w:val="444444"/>
          <w:sz w:val="32"/>
          <w:szCs w:val="32"/>
          <w:shd w:val="clear" w:color="auto" w:fill="FFFFFF"/>
          <w:lang w:eastAsia="da-DK"/>
        </w:rPr>
      </w:pPr>
      <w:r w:rsidRPr="004703F8"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  <w:t xml:space="preserve">Så med vendeploven </w:t>
      </w:r>
    </w:p>
    <w:p w14:paraId="353D3896" w14:textId="405AAED4" w:rsidR="00B07A28" w:rsidRPr="004703F8" w:rsidRDefault="004703F8" w:rsidP="004703F8">
      <w:pPr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</w:pPr>
      <w:r w:rsidRPr="004703F8"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  <w:t>Traktoren kører traktoren kører hele dagen lang</w:t>
      </w:r>
    </w:p>
    <w:p w14:paraId="71F1CBB6" w14:textId="6420F702" w:rsidR="004703F8" w:rsidRPr="004703F8" w:rsidRDefault="004703F8" w:rsidP="004703F8">
      <w:pPr>
        <w:rPr>
          <w:rFonts w:eastAsia="Times New Roman" w:cstheme="minorHAnsi"/>
          <w:color w:val="000000"/>
          <w:spacing w:val="-1"/>
          <w:sz w:val="32"/>
          <w:szCs w:val="32"/>
          <w:bdr w:val="none" w:sz="0" w:space="0" w:color="auto" w:frame="1"/>
          <w:shd w:val="clear" w:color="auto" w:fill="FFFFFF"/>
          <w:lang w:eastAsia="da-DK"/>
        </w:rPr>
      </w:pPr>
    </w:p>
    <w:p w14:paraId="16905F80" w14:textId="77777777" w:rsidR="004703F8" w:rsidRPr="004703F8" w:rsidRDefault="004703F8" w:rsidP="004703F8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En lille nisse rejste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med ekstrapost fra land til land,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hans agt det var at hilse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på verdens største mand.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Han kom til stormogulen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og der, hvor kæmpekålen gror,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men mellem alle kæmper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ham tyktes ingen stor.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Da gik han ned til havet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 xml:space="preserve">og </w:t>
      </w:r>
      <w:proofErr w:type="spellStart"/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stirred</w:t>
      </w:r>
      <w:proofErr w:type="spellEnd"/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 xml:space="preserve"> i det klare vand,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han smilte, thi nu havde</w:t>
      </w:r>
      <w:r w:rsidRPr="004703F8">
        <w:rPr>
          <w:rFonts w:cstheme="minorHAnsi"/>
          <w:color w:val="000000"/>
          <w:sz w:val="32"/>
          <w:szCs w:val="32"/>
        </w:rPr>
        <w:br/>
      </w:r>
      <w:r w:rsidRPr="004703F8">
        <w:rPr>
          <w:rFonts w:cstheme="minorHAnsi"/>
          <w:color w:val="000000"/>
          <w:sz w:val="32"/>
          <w:szCs w:val="32"/>
          <w:shd w:val="clear" w:color="auto" w:fill="FFFFFF"/>
        </w:rPr>
        <w:t>han set den største mand.</w:t>
      </w:r>
    </w:p>
    <w:p w14:paraId="5FB0E529" w14:textId="77777777" w:rsidR="004703F8" w:rsidRDefault="004703F8" w:rsidP="004703F8"/>
    <w:sectPr w:rsidR="004703F8" w:rsidSect="004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28"/>
    <w:rsid w:val="004703F8"/>
    <w:rsid w:val="00B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27D0"/>
  <w15:chartTrackingRefBased/>
  <w15:docId w15:val="{5EA23846-F59D-49C5-9182-A366098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393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2022-09-02T12:11:00Z</cp:lastPrinted>
  <dcterms:created xsi:type="dcterms:W3CDTF">2022-09-02T12:08:00Z</dcterms:created>
  <dcterms:modified xsi:type="dcterms:W3CDTF">2022-09-02T12:11:00Z</dcterms:modified>
</cp:coreProperties>
</file>